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14CDCF">
      <w:pPr>
        <w:spacing w:line="360" w:lineRule="auto"/>
        <w:rPr>
          <w:rFonts w:eastAsia="方正小标宋简体"/>
          <w:b/>
          <w:sz w:val="36"/>
          <w:szCs w:val="36"/>
        </w:rPr>
      </w:pPr>
      <w:r>
        <w:rPr>
          <w:rFonts w:hint="eastAsia"/>
          <w:sz w:val="24"/>
        </w:rPr>
        <w:t>2</w:t>
      </w:r>
      <w:r>
        <w:rPr>
          <w:sz w:val="24"/>
        </w:rPr>
        <w:t>02</w:t>
      </w:r>
      <w:r>
        <w:rPr>
          <w:rFonts w:hint="eastAsia"/>
          <w:sz w:val="24"/>
        </w:rPr>
        <w:t>6</w:t>
      </w:r>
      <w:r>
        <w:rPr>
          <w:rFonts w:hint="eastAsia"/>
          <w:sz w:val="24"/>
          <w:lang w:val="en-US" w:eastAsia="zh-CN"/>
        </w:rPr>
        <w:t>年</w:t>
      </w:r>
      <w:bookmarkStart w:id="1" w:name="_GoBack"/>
      <w:bookmarkEnd w:id="1"/>
      <w:r>
        <w:rPr>
          <w:rFonts w:hint="eastAsia"/>
          <w:sz w:val="24"/>
        </w:rPr>
        <w:t>计算机工程与科学学院推荐免试攻读研究生学科竞赛认定</w:t>
      </w:r>
      <w:r>
        <w:rPr>
          <w:sz w:val="24"/>
        </w:rPr>
        <w:t>目录</w:t>
      </w:r>
    </w:p>
    <w:tbl>
      <w:tblPr>
        <w:tblStyle w:val="5"/>
        <w:tblW w:w="83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638"/>
        <w:gridCol w:w="850"/>
        <w:gridCol w:w="2144"/>
      </w:tblGrid>
      <w:tr w14:paraId="5034B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/>
            <w:vAlign w:val="center"/>
          </w:tcPr>
          <w:p w14:paraId="67283EC9">
            <w:pPr>
              <w:widowControl/>
              <w:spacing w:line="280" w:lineRule="exact"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bookmarkStart w:id="0" w:name="_Hlk533681215"/>
            <w:r>
              <w:rPr>
                <w:rFonts w:ascii="宋体" w:hAnsi="宋体"/>
                <w:b/>
                <w:kern w:val="0"/>
                <w:szCs w:val="21"/>
              </w:rPr>
              <w:t>序号</w:t>
            </w:r>
          </w:p>
        </w:tc>
        <w:tc>
          <w:tcPr>
            <w:tcW w:w="4638" w:type="dxa"/>
            <w:tcBorders>
              <w:bottom w:val="single" w:color="auto" w:sz="4" w:space="0"/>
            </w:tcBorders>
            <w:vAlign w:val="center"/>
          </w:tcPr>
          <w:p w14:paraId="0DFD94E4">
            <w:pPr>
              <w:widowControl/>
              <w:spacing w:line="280" w:lineRule="exact"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竞赛</w:t>
            </w:r>
            <w:r>
              <w:rPr>
                <w:rFonts w:ascii="宋体" w:hAnsi="宋体"/>
                <w:b/>
                <w:kern w:val="0"/>
                <w:szCs w:val="21"/>
              </w:rPr>
              <w:t>或活动名称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 w14:paraId="5445A992">
            <w:pPr>
              <w:widowControl/>
              <w:spacing w:line="280" w:lineRule="exact"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认定级别</w:t>
            </w:r>
          </w:p>
        </w:tc>
        <w:tc>
          <w:tcPr>
            <w:tcW w:w="2144" w:type="dxa"/>
            <w:tcBorders>
              <w:bottom w:val="single" w:color="auto" w:sz="4" w:space="0"/>
            </w:tcBorders>
            <w:vAlign w:val="center"/>
          </w:tcPr>
          <w:p w14:paraId="0F872F77">
            <w:pPr>
              <w:widowControl/>
              <w:spacing w:line="280" w:lineRule="exact"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类</w:t>
            </w:r>
            <w:r>
              <w:rPr>
                <w:rFonts w:ascii="宋体" w:hAnsi="宋体"/>
                <w:b/>
                <w:kern w:val="0"/>
                <w:szCs w:val="21"/>
              </w:rPr>
              <w:t>别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与分值</w:t>
            </w:r>
          </w:p>
        </w:tc>
      </w:tr>
      <w:tr w14:paraId="56AD1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108ABACC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52CCD2C">
            <w:pP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中国国际大学生创新大赛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C7D925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国际级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7E210D9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A（100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、100、100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17DA2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4918B9DE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549F5EE0">
            <w:pP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“挑战杯”全国大学生课外学术科技作品竞赛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07A06E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CA24267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A（100、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100、100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2EBE5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269EAE57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09301A8">
            <w:pP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“挑战杯”中国大学生创业计划大赛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B35526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4D65D1A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A（100、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100、100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3E942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566DD71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EE240C0"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ICPC国际大学生程序设计竞赛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DAD360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国际级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DEBEA9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A（100、80、60）</w:t>
            </w:r>
          </w:p>
        </w:tc>
      </w:tr>
      <w:tr w14:paraId="63628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7DB1795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C88F7EB"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世界大学生超级计算机竞赛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9BA8D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7A9425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A（100、80、60）</w:t>
            </w:r>
          </w:p>
        </w:tc>
      </w:tr>
      <w:tr w14:paraId="27D5C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559088F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24E2AA9F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全国大学生信息安全竞赛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B84F2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7C1909E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A（100、80、60）</w:t>
            </w:r>
          </w:p>
        </w:tc>
      </w:tr>
      <w:tr w14:paraId="73013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4ED211C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C021AA6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 w:cs="Arial"/>
                <w:szCs w:val="21"/>
              </w:rPr>
              <w:t>全国大学生</w:t>
            </w:r>
            <w:r>
              <w:rPr>
                <w:rFonts w:hint="eastAsia" w:ascii="宋体" w:hAnsi="宋体" w:cs="Arial"/>
                <w:szCs w:val="21"/>
              </w:rPr>
              <w:t>计算机</w:t>
            </w:r>
            <w:r>
              <w:rPr>
                <w:rFonts w:ascii="宋体" w:hAnsi="宋体" w:cs="Arial"/>
                <w:szCs w:val="21"/>
              </w:rPr>
              <w:t>系统能力大赛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C5341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36C0B7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A（100、8</w:t>
            </w: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、6</w:t>
            </w: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）</w:t>
            </w:r>
          </w:p>
        </w:tc>
      </w:tr>
      <w:tr w14:paraId="72E38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688153E0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47BA47F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全国大学生智能汽车竞赛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627A1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AF2E262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A（</w:t>
            </w:r>
            <w:r>
              <w:rPr>
                <w:rFonts w:ascii="宋体" w:hAnsi="宋体" w:cs="宋体"/>
                <w:kern w:val="0"/>
                <w:szCs w:val="21"/>
              </w:rPr>
              <w:t>100</w:t>
            </w:r>
            <w:r>
              <w:rPr>
                <w:rFonts w:hint="eastAsia" w:ascii="宋体" w:hAnsi="宋体" w:cs="宋体"/>
                <w:kern w:val="0"/>
                <w:szCs w:val="21"/>
              </w:rPr>
              <w:t>、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  <w:r>
              <w:rPr>
                <w:rFonts w:hint="eastAsia" w:ascii="宋体" w:hAnsi="宋体" w:cs="宋体"/>
                <w:kern w:val="0"/>
                <w:szCs w:val="21"/>
              </w:rPr>
              <w:t>0、</w:t>
            </w:r>
            <w:r>
              <w:rPr>
                <w:rFonts w:ascii="宋体" w:hAnsi="宋体" w:cs="宋体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kern w:val="0"/>
                <w:szCs w:val="21"/>
              </w:rPr>
              <w:t>0）</w:t>
            </w:r>
          </w:p>
        </w:tc>
      </w:tr>
      <w:tr w14:paraId="081AE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11E29FB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E15B94C"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“蓝桥杯”全国软件和信息技术专业人才大赛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726A9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A6FA50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B（</w:t>
            </w:r>
            <w:r>
              <w:rPr>
                <w:rFonts w:hint="eastAsia" w:ascii="宋体" w:hAnsi="宋体"/>
                <w:szCs w:val="21"/>
              </w:rPr>
              <w:t>80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60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40</w:t>
            </w:r>
            <w:r>
              <w:rPr>
                <w:rFonts w:ascii="宋体" w:hAnsi="宋体"/>
                <w:szCs w:val="21"/>
              </w:rPr>
              <w:t>）</w:t>
            </w:r>
          </w:p>
        </w:tc>
      </w:tr>
      <w:tr w14:paraId="15F0F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2DCC909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BD33285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百度之星·程序设计大赛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45C700"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FF004B1"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ascii="宋体" w:hAnsi="宋体"/>
                <w:szCs w:val="21"/>
              </w:rPr>
              <w:t>B（</w:t>
            </w:r>
            <w:r>
              <w:rPr>
                <w:rFonts w:hint="eastAsia" w:ascii="宋体" w:hAnsi="宋体"/>
                <w:szCs w:val="21"/>
              </w:rPr>
              <w:t>80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60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40</w:t>
            </w:r>
            <w:r>
              <w:rPr>
                <w:rFonts w:ascii="宋体" w:hAnsi="宋体"/>
                <w:szCs w:val="21"/>
              </w:rPr>
              <w:t>）</w:t>
            </w:r>
          </w:p>
        </w:tc>
      </w:tr>
      <w:tr w14:paraId="1577C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491DECFE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C1999D4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全国高校密码数学挑战赛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2F0D6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1228C9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B（</w:t>
            </w:r>
            <w:r>
              <w:rPr>
                <w:rFonts w:hint="eastAsia" w:ascii="宋体" w:hAnsi="宋体"/>
                <w:szCs w:val="21"/>
              </w:rPr>
              <w:t>80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60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40</w:t>
            </w:r>
            <w:r>
              <w:rPr>
                <w:rFonts w:ascii="宋体" w:hAnsi="宋体"/>
                <w:szCs w:val="21"/>
              </w:rPr>
              <w:t>）</w:t>
            </w:r>
          </w:p>
        </w:tc>
      </w:tr>
      <w:tr w14:paraId="14862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2B37C6C5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5D12B3E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全国大学生信息安全与对抗技术竞赛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749B6E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87B7D6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B（</w:t>
            </w:r>
            <w:r>
              <w:rPr>
                <w:rFonts w:hint="eastAsia" w:ascii="宋体" w:hAnsi="宋体"/>
                <w:szCs w:val="21"/>
              </w:rPr>
              <w:t>80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60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40</w:t>
            </w:r>
            <w:r>
              <w:rPr>
                <w:rFonts w:ascii="宋体" w:hAnsi="宋体"/>
                <w:szCs w:val="21"/>
              </w:rPr>
              <w:t>）</w:t>
            </w:r>
          </w:p>
        </w:tc>
      </w:tr>
      <w:tr w14:paraId="6E649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7C9BBED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DF58749"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CCF-</w:t>
            </w:r>
            <w:r>
              <w:rPr>
                <w:rFonts w:hint="eastAsia" w:ascii="宋体" w:hAnsi="宋体"/>
                <w:szCs w:val="21"/>
              </w:rPr>
              <w:t>CCSP</w:t>
            </w:r>
            <w:r>
              <w:rPr>
                <w:rFonts w:ascii="宋体" w:hAnsi="宋体"/>
                <w:szCs w:val="21"/>
              </w:rPr>
              <w:t>大学生计算机系统与程序设计竞赛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53F07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23D8D5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B（</w:t>
            </w:r>
            <w:r>
              <w:rPr>
                <w:rFonts w:hint="eastAsia" w:ascii="宋体" w:hAnsi="宋体"/>
                <w:szCs w:val="21"/>
              </w:rPr>
              <w:t>80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60</w:t>
            </w:r>
            <w:r>
              <w:rPr>
                <w:rFonts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</w:rPr>
              <w:t>40</w:t>
            </w:r>
            <w:r>
              <w:rPr>
                <w:rFonts w:ascii="宋体" w:hAnsi="宋体"/>
                <w:szCs w:val="21"/>
              </w:rPr>
              <w:t>）</w:t>
            </w:r>
          </w:p>
        </w:tc>
      </w:tr>
      <w:tr w14:paraId="12817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005FDE5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8E0CF8B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全国大学生机器人大赛RoboMaster、RoboCon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870CF1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F08751B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B（80、60、40）</w:t>
            </w:r>
          </w:p>
        </w:tc>
      </w:tr>
      <w:tr w14:paraId="04D23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0C50FD3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A0DF7CD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中国大学生计算机设计大赛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E83363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B08347A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B（80、60、40）</w:t>
            </w:r>
          </w:p>
        </w:tc>
      </w:tr>
      <w:tr w14:paraId="5C403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3A227934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579098FB"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CCPC中国大学生程序设计竞赛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49ADE6"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2A12CCA"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B（</w:t>
            </w:r>
            <w:r>
              <w:rPr>
                <w:rFonts w:hint="eastAsia" w:ascii="宋体" w:hAnsi="宋体" w:cs="宋体"/>
                <w:kern w:val="0"/>
                <w:szCs w:val="21"/>
              </w:rPr>
              <w:t>80、60、40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2E652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4FDFFA98">
            <w:pPr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5E9D8723"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CCPC中国大学生程序设计竞赛女生赛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563576"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24DD159"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B（</w:t>
            </w:r>
            <w:r>
              <w:rPr>
                <w:rFonts w:hint="eastAsia" w:ascii="宋体" w:hAnsi="宋体" w:cs="宋体"/>
                <w:kern w:val="0"/>
                <w:szCs w:val="21"/>
              </w:rPr>
              <w:t>80、60、40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74925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1106909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3E5F867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中国高校计算机大赛-大数据挑战赛、团体程序设计天梯赛、移动应用创新赛、网络技术挑战赛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775172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47C6DF0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B（80、60、40）</w:t>
            </w:r>
          </w:p>
        </w:tc>
      </w:tr>
      <w:tr w14:paraId="1B1F4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2DFD971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19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49AC0CB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全国大学生嵌入式芯片与系统设计竞赛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E331B7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9F730FD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B（80、60、40）</w:t>
            </w:r>
          </w:p>
        </w:tc>
      </w:tr>
      <w:tr w14:paraId="6960E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1B32EEE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0C040643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中国机器人大赛暨RoboCup机器人世界杯中国赛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70F2DD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521B671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10B3D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69CCCBD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70B5A66A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“中国软件杯”大学生软件设计大赛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BE1524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E3DB775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6F1E8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5D877E6D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20A05B3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中国机器人技能大赛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895F4C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219B416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12C0A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1B0FEDA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D1E042D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全国大学生FPGA创新设计竞赛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9315A1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CB18ED1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0F7A1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04B1721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24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26729261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全国大学生数学竞赛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666BA8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83CCC65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4DD67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5A370923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0C666C05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全国大学生软件创新大赛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4AA94C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B4DAC43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2FC2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378D2FD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26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E714A69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全国大学生数学建模竞赛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4068ED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1060A37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65F20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59F57AC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27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9738E44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美国大学生数学建模竞赛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25911C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93CA0CF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50741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107E6C8C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28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5D16FF2A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全国大学生数字媒体科技作品及创意竞赛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47D2F6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C750601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25F44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10BC197E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29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B2AB69D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全国大学生电子设计竞赛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AC7595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327B916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1990C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63002420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776D15E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“工行杯”全国大学生金融科技创新大赛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4AD2A6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57FF96F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14871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6002C10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4B41656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全球校园人工智能算法精英大赛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C9D78D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95F3528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56A32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147D9A68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32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1994C0B">
            <w:pPr>
              <w:widowControl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中国大学生服务外包创新创业大赛</w:t>
            </w:r>
          </w:p>
        </w:tc>
        <w:tc>
          <w:tcPr>
            <w:tcW w:w="850" w:type="dxa"/>
            <w:shd w:val="clear" w:color="auto" w:fill="auto"/>
          </w:tcPr>
          <w:p w14:paraId="610707AD">
            <w:pPr>
              <w:widowControl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</w:tcPr>
          <w:p w14:paraId="65BE7533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023DC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062BF8D1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33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5FF518FB">
            <w:pPr>
              <w:widowControl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中国机器人及人工智能大赛</w:t>
            </w:r>
          </w:p>
        </w:tc>
        <w:tc>
          <w:tcPr>
            <w:tcW w:w="850" w:type="dxa"/>
            <w:shd w:val="clear" w:color="auto" w:fill="auto"/>
          </w:tcPr>
          <w:p w14:paraId="58CC31B8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</w:tcPr>
          <w:p w14:paraId="2C9C4633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16219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3206C60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34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48E831D1">
            <w:pPr>
              <w:widowControl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睿抗机器人开发者大赛（RAICOM）</w:t>
            </w:r>
          </w:p>
        </w:tc>
        <w:tc>
          <w:tcPr>
            <w:tcW w:w="850" w:type="dxa"/>
            <w:shd w:val="clear" w:color="auto" w:fill="auto"/>
          </w:tcPr>
          <w:p w14:paraId="0ECC0402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</w:tcPr>
          <w:p w14:paraId="43C2757A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1A94C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647E6B2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35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60E182B2">
            <w:pPr>
              <w:widowControl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华为ICT大赛</w:t>
            </w:r>
          </w:p>
        </w:tc>
        <w:tc>
          <w:tcPr>
            <w:tcW w:w="850" w:type="dxa"/>
            <w:shd w:val="clear" w:color="auto" w:fill="auto"/>
          </w:tcPr>
          <w:p w14:paraId="465FC419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</w:tcPr>
          <w:p w14:paraId="62F2E053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40611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1D886BD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36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159DE077">
            <w:pPr>
              <w:widowControl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中国高校智能机器人创意大赛</w:t>
            </w:r>
          </w:p>
        </w:tc>
        <w:tc>
          <w:tcPr>
            <w:tcW w:w="850" w:type="dxa"/>
            <w:shd w:val="clear" w:color="auto" w:fill="auto"/>
          </w:tcPr>
          <w:p w14:paraId="64B8E209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</w:tcPr>
          <w:p w14:paraId="23C464F0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tr w14:paraId="5088B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744" w:type="dxa"/>
            <w:shd w:val="clear" w:color="auto" w:fill="auto"/>
            <w:vAlign w:val="center"/>
          </w:tcPr>
          <w:p w14:paraId="059EAA20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37</w:t>
            </w:r>
          </w:p>
        </w:tc>
        <w:tc>
          <w:tcPr>
            <w:tcW w:w="4638" w:type="dxa"/>
            <w:shd w:val="clear" w:color="auto" w:fill="auto"/>
            <w:vAlign w:val="center"/>
          </w:tcPr>
          <w:p w14:paraId="32F13EEE">
            <w:pPr>
              <w:widowControl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码蹄杯程序设计大赛</w:t>
            </w:r>
          </w:p>
        </w:tc>
        <w:tc>
          <w:tcPr>
            <w:tcW w:w="850" w:type="dxa"/>
            <w:shd w:val="clear" w:color="auto" w:fill="auto"/>
          </w:tcPr>
          <w:p w14:paraId="6C07F7DE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国家级</w:t>
            </w:r>
          </w:p>
        </w:tc>
        <w:tc>
          <w:tcPr>
            <w:tcW w:w="2144" w:type="dxa"/>
            <w:shd w:val="clear" w:color="auto" w:fill="auto"/>
          </w:tcPr>
          <w:p w14:paraId="08BCDD76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C（60、40、20）</w:t>
            </w:r>
          </w:p>
        </w:tc>
      </w:tr>
      <w:bookmarkEnd w:id="0"/>
    </w:tbl>
    <w:p w14:paraId="2653DCD6">
      <w:pPr>
        <w:spacing w:line="400" w:lineRule="exact"/>
        <w:rPr>
          <w:sz w:val="24"/>
        </w:rPr>
      </w:pPr>
      <w:r>
        <w:rPr>
          <w:rFonts w:hint="eastAsia"/>
          <w:sz w:val="24"/>
        </w:rPr>
        <w:t>说明：</w:t>
      </w:r>
    </w:p>
    <w:p w14:paraId="7A4BC8D1">
      <w:pPr>
        <w:widowControl/>
        <w:jc w:val="left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1</w:t>
      </w:r>
      <w:r>
        <w:rPr>
          <w:rFonts w:hint="eastAsia" w:ascii="宋体" w:hAnsi="宋体"/>
          <w:kern w:val="0"/>
          <w:sz w:val="20"/>
          <w:szCs w:val="20"/>
        </w:rPr>
        <w:t>、表中分值由学院教学委员会审定。上述以外的竞赛项目，如涉及项目类别认定，报送学院教学委员会审核。</w:t>
      </w:r>
    </w:p>
    <w:p w14:paraId="4863FA47">
      <w:pPr>
        <w:widowControl/>
        <w:jc w:val="left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2、随着时间推移和竞赛项目的发展变化，学院教学委员会将对项目进行微调。</w:t>
      </w:r>
    </w:p>
    <w:p w14:paraId="3E85557A">
      <w:pPr>
        <w:widowControl/>
        <w:jc w:val="left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3、竞赛项目类别如涉及较大争议，由学院教学委员会审议</w:t>
      </w:r>
      <w:r>
        <w:rPr>
          <w:rFonts w:hint="eastAsia"/>
          <w:kern w:val="0"/>
          <w:sz w:val="20"/>
          <w:szCs w:val="20"/>
        </w:rPr>
        <w:t>，所有解释权</w:t>
      </w:r>
      <w:r>
        <w:rPr>
          <w:kern w:val="0"/>
          <w:sz w:val="20"/>
          <w:szCs w:val="20"/>
        </w:rPr>
        <w:t>学院教学委员会。</w:t>
      </w:r>
    </w:p>
    <w:p w14:paraId="1C2D0170">
      <w:pPr>
        <w:widowControl/>
        <w:jc w:val="left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4、与计算机专业有关的学科类竞赛国际级（最高奖）/国家级（最高奖）分别按表计算；只取</w:t>
      </w:r>
      <w:r>
        <w:rPr>
          <w:rFonts w:hint="eastAsia"/>
          <w:kern w:val="0"/>
          <w:sz w:val="20"/>
          <w:szCs w:val="20"/>
        </w:rPr>
        <w:t>前三个等级</w:t>
      </w:r>
      <w:r>
        <w:rPr>
          <w:kern w:val="0"/>
          <w:sz w:val="20"/>
          <w:szCs w:val="20"/>
        </w:rPr>
        <w:t>奖项。</w:t>
      </w:r>
    </w:p>
    <w:p w14:paraId="0D12F452">
      <w:pPr>
        <w:widowControl/>
        <w:jc w:val="left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5</w:t>
      </w:r>
      <w:r>
        <w:rPr>
          <w:rFonts w:hint="eastAsia"/>
          <w:kern w:val="0"/>
          <w:sz w:val="20"/>
          <w:szCs w:val="20"/>
        </w:rPr>
        <w:t>、团体参赛项目只取前五位主要成员，由指导老师提供主要成员名单。并且，由省（直辖市）晋级国家级竞赛的比赛，必须在省（直辖市）级比赛中获得晋级资格的学生才能获得加分。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Malgun Gothic Semilight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231BBE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49EC2289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9ED"/>
    <w:rsid w:val="00007BCE"/>
    <w:rsid w:val="00090108"/>
    <w:rsid w:val="000A0EBB"/>
    <w:rsid w:val="000F5684"/>
    <w:rsid w:val="001035E3"/>
    <w:rsid w:val="00107FE3"/>
    <w:rsid w:val="00143B1E"/>
    <w:rsid w:val="00152A20"/>
    <w:rsid w:val="00181297"/>
    <w:rsid w:val="001935D3"/>
    <w:rsid w:val="00195C8C"/>
    <w:rsid w:val="001A04E8"/>
    <w:rsid w:val="001B37B7"/>
    <w:rsid w:val="001F3F77"/>
    <w:rsid w:val="00212DA1"/>
    <w:rsid w:val="00216692"/>
    <w:rsid w:val="00226857"/>
    <w:rsid w:val="00226C08"/>
    <w:rsid w:val="00285815"/>
    <w:rsid w:val="00290B53"/>
    <w:rsid w:val="0029390B"/>
    <w:rsid w:val="002D37AB"/>
    <w:rsid w:val="002D3B0A"/>
    <w:rsid w:val="002F2E16"/>
    <w:rsid w:val="002F782A"/>
    <w:rsid w:val="0030104C"/>
    <w:rsid w:val="00312E98"/>
    <w:rsid w:val="00346853"/>
    <w:rsid w:val="00357DBC"/>
    <w:rsid w:val="00384B7E"/>
    <w:rsid w:val="00395102"/>
    <w:rsid w:val="003B3AD8"/>
    <w:rsid w:val="003E6905"/>
    <w:rsid w:val="003F12C8"/>
    <w:rsid w:val="004121ED"/>
    <w:rsid w:val="004235EF"/>
    <w:rsid w:val="00451C4B"/>
    <w:rsid w:val="004746E4"/>
    <w:rsid w:val="004A50D2"/>
    <w:rsid w:val="005470E6"/>
    <w:rsid w:val="00563137"/>
    <w:rsid w:val="005A63AB"/>
    <w:rsid w:val="005C2907"/>
    <w:rsid w:val="005C64A6"/>
    <w:rsid w:val="005E5733"/>
    <w:rsid w:val="006022BD"/>
    <w:rsid w:val="006155E1"/>
    <w:rsid w:val="0064687A"/>
    <w:rsid w:val="00673FBC"/>
    <w:rsid w:val="006F773D"/>
    <w:rsid w:val="007111F8"/>
    <w:rsid w:val="00765AF0"/>
    <w:rsid w:val="007768DC"/>
    <w:rsid w:val="00790FC2"/>
    <w:rsid w:val="007B36FC"/>
    <w:rsid w:val="007C587B"/>
    <w:rsid w:val="00820481"/>
    <w:rsid w:val="00857D69"/>
    <w:rsid w:val="008C2D8F"/>
    <w:rsid w:val="008E0D1D"/>
    <w:rsid w:val="008E29ED"/>
    <w:rsid w:val="009353C4"/>
    <w:rsid w:val="00947FCE"/>
    <w:rsid w:val="00967868"/>
    <w:rsid w:val="009A2FB6"/>
    <w:rsid w:val="009E7DE5"/>
    <w:rsid w:val="00A0121F"/>
    <w:rsid w:val="00A30384"/>
    <w:rsid w:val="00A50CCA"/>
    <w:rsid w:val="00A67F25"/>
    <w:rsid w:val="00A73FF0"/>
    <w:rsid w:val="00AB08B3"/>
    <w:rsid w:val="00AC252E"/>
    <w:rsid w:val="00AC4D3E"/>
    <w:rsid w:val="00AE2F56"/>
    <w:rsid w:val="00B35FAD"/>
    <w:rsid w:val="00B4713F"/>
    <w:rsid w:val="00B54019"/>
    <w:rsid w:val="00B72A2D"/>
    <w:rsid w:val="00B83F7C"/>
    <w:rsid w:val="00BE6671"/>
    <w:rsid w:val="00BF2C0C"/>
    <w:rsid w:val="00C0491D"/>
    <w:rsid w:val="00C35293"/>
    <w:rsid w:val="00C447F6"/>
    <w:rsid w:val="00C61AE8"/>
    <w:rsid w:val="00C86A2D"/>
    <w:rsid w:val="00C92A88"/>
    <w:rsid w:val="00C9725F"/>
    <w:rsid w:val="00CA3CDB"/>
    <w:rsid w:val="00CD15ED"/>
    <w:rsid w:val="00CE2BDF"/>
    <w:rsid w:val="00D0107B"/>
    <w:rsid w:val="00D037C9"/>
    <w:rsid w:val="00D07FD1"/>
    <w:rsid w:val="00D3334A"/>
    <w:rsid w:val="00D44DA5"/>
    <w:rsid w:val="00D45B4E"/>
    <w:rsid w:val="00D55B1A"/>
    <w:rsid w:val="00D932A8"/>
    <w:rsid w:val="00DC2FF6"/>
    <w:rsid w:val="00DD1AFC"/>
    <w:rsid w:val="00DD7AC0"/>
    <w:rsid w:val="00E261F5"/>
    <w:rsid w:val="00E36517"/>
    <w:rsid w:val="00E63E48"/>
    <w:rsid w:val="00E84015"/>
    <w:rsid w:val="00E8796F"/>
    <w:rsid w:val="00EA3C58"/>
    <w:rsid w:val="00EE4CDD"/>
    <w:rsid w:val="00F22FB4"/>
    <w:rsid w:val="00F30B4F"/>
    <w:rsid w:val="00F635C8"/>
    <w:rsid w:val="00F735B4"/>
    <w:rsid w:val="00FD0E46"/>
    <w:rsid w:val="00FF58DD"/>
    <w:rsid w:val="05BC7B9D"/>
    <w:rsid w:val="0AB200DB"/>
    <w:rsid w:val="107978BE"/>
    <w:rsid w:val="11DB3042"/>
    <w:rsid w:val="18C53394"/>
    <w:rsid w:val="1F413A8F"/>
    <w:rsid w:val="2B4F23B9"/>
    <w:rsid w:val="2CB12DA7"/>
    <w:rsid w:val="2F2564E7"/>
    <w:rsid w:val="3DF70608"/>
    <w:rsid w:val="429924A1"/>
    <w:rsid w:val="4404243A"/>
    <w:rsid w:val="4ED27AD5"/>
    <w:rsid w:val="5EAF2489"/>
    <w:rsid w:val="645F3F7A"/>
    <w:rsid w:val="6B302727"/>
    <w:rsid w:val="763C4DE1"/>
    <w:rsid w:val="7643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1267</Words>
  <Characters>1470</Characters>
  <Lines>11</Lines>
  <Paragraphs>3</Paragraphs>
  <TotalTime>44</TotalTime>
  <ScaleCrop>false</ScaleCrop>
  <LinksUpToDate>false</LinksUpToDate>
  <CharactersWithSpaces>1472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2024-09-09T22:03:00Z</dcterms:created>
  <dc:creator>微软用户</dc:creator>
  <cp:lastModifiedBy>WPS_1666158101</cp:lastModifiedBy>
  <cp:lastPrinted>2021-09-12T13:54:00Z</cp:lastPrinted>
  <dcterms:modified xsi:type="dcterms:W3CDTF">2025-09-02T02:49:33Z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eyJoZGlkIjoiOTliMDJlZDBlZDhiMjlhMTU5MWQ3MDk3MWRmNjZhZWMiLCJ1c2VySWQiOiIxNDI5OTgxODMyIn0=</vt:lpwstr>
  </property>
  <property fmtid="{D5CDD505-2E9C-101B-9397-08002B2CF9AE}" pid="4" name="ICV">
    <vt:lpwstr>7815DD11828142A8950D3765CB87202C_12</vt:lpwstr>
  </property>
</Properties>
</file>